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B0" w:rsidRPr="00D83D7D" w:rsidRDefault="0078377D" w:rsidP="0078377D">
      <w:pPr>
        <w:spacing w:line="252" w:lineRule="auto"/>
        <w:ind w:right="100"/>
        <w:jc w:val="center"/>
        <w:rPr>
          <w:rFonts w:eastAsia="Times New Roman"/>
          <w:bCs/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Договор</w:t>
      </w:r>
    </w:p>
    <w:p w:rsidR="00E14E88" w:rsidRPr="00D83D7D" w:rsidRDefault="00E14E88" w:rsidP="0078377D">
      <w:pPr>
        <w:spacing w:line="252" w:lineRule="auto"/>
        <w:ind w:right="100"/>
        <w:jc w:val="center"/>
        <w:rPr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об организации первичной медико-сани</w:t>
      </w:r>
      <w:r w:rsidR="0074422F">
        <w:rPr>
          <w:rFonts w:eastAsia="Times New Roman"/>
          <w:bCs/>
          <w:sz w:val="24"/>
          <w:szCs w:val="24"/>
        </w:rPr>
        <w:t>тарной помощи дошкольникам</w:t>
      </w:r>
      <w:r w:rsidRPr="00D83D7D">
        <w:rPr>
          <w:rFonts w:eastAsia="Times New Roman"/>
          <w:bCs/>
          <w:sz w:val="24"/>
          <w:szCs w:val="24"/>
        </w:rPr>
        <w:t xml:space="preserve"> в пер</w:t>
      </w:r>
      <w:r w:rsidR="0074422F">
        <w:rPr>
          <w:rFonts w:eastAsia="Times New Roman"/>
          <w:bCs/>
          <w:sz w:val="24"/>
          <w:szCs w:val="24"/>
        </w:rPr>
        <w:t xml:space="preserve">иод обучения и воспитания в дошкольных </w:t>
      </w:r>
      <w:r w:rsidRPr="00D83D7D">
        <w:rPr>
          <w:rFonts w:eastAsia="Times New Roman"/>
          <w:bCs/>
          <w:sz w:val="24"/>
          <w:szCs w:val="24"/>
        </w:rPr>
        <w:t>образовательных организациях Республики Татарстан в помещениях медицинской организации</w:t>
      </w:r>
    </w:p>
    <w:p w:rsidR="00E14E88" w:rsidRPr="00D83D7D" w:rsidRDefault="00E14E88" w:rsidP="00E14E88">
      <w:pPr>
        <w:spacing w:line="185" w:lineRule="exact"/>
        <w:rPr>
          <w:sz w:val="24"/>
          <w:szCs w:val="24"/>
        </w:rPr>
      </w:pPr>
    </w:p>
    <w:p w:rsidR="00E14E88" w:rsidRPr="00D83D7D" w:rsidRDefault="00E14E88" w:rsidP="00E14E88">
      <w:pPr>
        <w:spacing w:line="377" w:lineRule="exact"/>
        <w:rPr>
          <w:sz w:val="24"/>
          <w:szCs w:val="24"/>
        </w:rPr>
      </w:pPr>
      <w:bookmarkStart w:id="0" w:name="_GoBack"/>
      <w:bookmarkEnd w:id="0"/>
    </w:p>
    <w:p w:rsidR="00E14E88" w:rsidRPr="00D83D7D" w:rsidRDefault="0078377D" w:rsidP="00C020C2">
      <w:pPr>
        <w:tabs>
          <w:tab w:val="left" w:pos="4220"/>
        </w:tabs>
        <w:ind w:left="180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г.Мамадыш</w:t>
      </w:r>
      <w:proofErr w:type="spellEnd"/>
      <w:r w:rsidR="00E14E88" w:rsidRPr="00D83D7D">
        <w:rPr>
          <w:sz w:val="24"/>
          <w:szCs w:val="24"/>
        </w:rPr>
        <w:tab/>
      </w:r>
      <w:r w:rsidR="003E2156">
        <w:rPr>
          <w:sz w:val="24"/>
          <w:szCs w:val="24"/>
        </w:rPr>
        <w:t xml:space="preserve">                                                </w:t>
      </w:r>
      <w:r w:rsidR="000A6CB6">
        <w:rPr>
          <w:sz w:val="24"/>
          <w:szCs w:val="24"/>
        </w:rPr>
        <w:t>1</w:t>
      </w:r>
      <w:r w:rsidR="002D770A">
        <w:rPr>
          <w:rFonts w:eastAsia="Times New Roman"/>
          <w:sz w:val="24"/>
          <w:szCs w:val="24"/>
        </w:rPr>
        <w:t xml:space="preserve"> </w:t>
      </w:r>
      <w:r w:rsidR="000A6CB6">
        <w:rPr>
          <w:rFonts w:eastAsia="Times New Roman"/>
          <w:sz w:val="24"/>
          <w:szCs w:val="24"/>
        </w:rPr>
        <w:t>января</w:t>
      </w:r>
      <w:r w:rsidR="002D770A">
        <w:rPr>
          <w:rFonts w:eastAsia="Times New Roman"/>
          <w:sz w:val="24"/>
          <w:szCs w:val="24"/>
        </w:rPr>
        <w:t xml:space="preserve">  2022</w:t>
      </w:r>
      <w:r w:rsidR="00E14E88" w:rsidRPr="00D83D7D">
        <w:rPr>
          <w:rFonts w:eastAsia="Times New Roman"/>
          <w:sz w:val="24"/>
          <w:szCs w:val="24"/>
        </w:rPr>
        <w:t xml:space="preserve"> г.</w:t>
      </w: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E14E88" w:rsidRPr="00D83D7D" w:rsidRDefault="00E14E88" w:rsidP="00E14E88">
      <w:pPr>
        <w:ind w:left="300"/>
        <w:rPr>
          <w:sz w:val="24"/>
          <w:szCs w:val="24"/>
        </w:rPr>
      </w:pP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7F2AD1" w:rsidRPr="00D83D7D" w:rsidRDefault="003E2156" w:rsidP="00C55D4E">
      <w:pPr>
        <w:pStyle w:val="a3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8377D" w:rsidRPr="00D83D7D">
        <w:rPr>
          <w:sz w:val="24"/>
          <w:szCs w:val="24"/>
        </w:rPr>
        <w:t>Государственное автономное учреждение здравоохранения "</w:t>
      </w:r>
      <w:proofErr w:type="spellStart"/>
      <w:r w:rsidR="0078377D" w:rsidRPr="00D83D7D">
        <w:rPr>
          <w:sz w:val="24"/>
          <w:szCs w:val="24"/>
        </w:rPr>
        <w:t>Мамадышская</w:t>
      </w:r>
      <w:proofErr w:type="spellEnd"/>
      <w:r w:rsidR="0078377D" w:rsidRPr="00D83D7D">
        <w:rPr>
          <w:sz w:val="24"/>
          <w:szCs w:val="24"/>
        </w:rPr>
        <w:t xml:space="preserve"> центральная районная больница"</w:t>
      </w:r>
      <w:r w:rsidR="00E14E88" w:rsidRPr="00D83D7D">
        <w:rPr>
          <w:sz w:val="24"/>
          <w:szCs w:val="24"/>
        </w:rPr>
        <w:t>,</w:t>
      </w:r>
      <w:r w:rsidR="0090558A" w:rsidRPr="0090558A">
        <w:rPr>
          <w:sz w:val="24"/>
          <w:szCs w:val="24"/>
        </w:rPr>
        <w:t xml:space="preserve">  </w:t>
      </w:r>
      <w:r w:rsidR="006D50CD" w:rsidRPr="00D83D7D">
        <w:rPr>
          <w:sz w:val="24"/>
          <w:szCs w:val="24"/>
        </w:rPr>
        <w:t xml:space="preserve">осуществляющее деятельность на основании лицензии от </w:t>
      </w:r>
      <w:r w:rsidR="00820399" w:rsidRPr="00820399">
        <w:rPr>
          <w:sz w:val="24"/>
          <w:szCs w:val="24"/>
        </w:rPr>
        <w:t>19.02.2020 г. № ЛО-16-01-008079</w:t>
      </w:r>
      <w:r w:rsidR="006D50CD" w:rsidRPr="00D83D7D">
        <w:rPr>
          <w:sz w:val="24"/>
          <w:szCs w:val="24"/>
        </w:rPr>
        <w:t>, выданной  Министерством здравоохранения Республики Татарстан, лице главного врача</w:t>
      </w:r>
      <w:r w:rsidR="00271F9A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Хазиева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Дамира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Фаязовича</w:t>
      </w:r>
      <w:proofErr w:type="spellEnd"/>
      <w:r w:rsidR="006D50CD" w:rsidRPr="00D83D7D">
        <w:rPr>
          <w:sz w:val="24"/>
          <w:szCs w:val="24"/>
        </w:rPr>
        <w:t>,</w:t>
      </w:r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действующего на основании Устава, именуемое в дальнейшем "Медицинская организация"</w:t>
      </w:r>
      <w:proofErr w:type="gramStart"/>
      <w:r w:rsidR="006D50CD" w:rsidRPr="00D83D7D">
        <w:rPr>
          <w:sz w:val="24"/>
          <w:szCs w:val="24"/>
        </w:rPr>
        <w:t>,с</w:t>
      </w:r>
      <w:proofErr w:type="gramEnd"/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одной</w:t>
      </w:r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стороны,</w:t>
      </w:r>
      <w:r w:rsidR="00271F9A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и муниципальное бюджетное</w:t>
      </w:r>
      <w:r w:rsidR="0074422F">
        <w:rPr>
          <w:sz w:val="24"/>
          <w:szCs w:val="24"/>
        </w:rPr>
        <w:t xml:space="preserve"> дошкольное </w:t>
      </w:r>
      <w:r w:rsidR="006D50CD" w:rsidRPr="00D83D7D">
        <w:rPr>
          <w:sz w:val="24"/>
          <w:szCs w:val="24"/>
        </w:rPr>
        <w:t>образовательно</w:t>
      </w:r>
      <w:r w:rsidR="00C55D4E">
        <w:rPr>
          <w:sz w:val="24"/>
          <w:szCs w:val="24"/>
        </w:rPr>
        <w:t xml:space="preserve">е учреждение </w:t>
      </w:r>
      <w:r w:rsidR="00C066BA" w:rsidRPr="007C25C4">
        <w:rPr>
          <w:bCs/>
          <w:sz w:val="24"/>
          <w:szCs w:val="24"/>
        </w:rPr>
        <w:t xml:space="preserve">для детей  </w:t>
      </w:r>
      <w:r w:rsidR="00271F9A">
        <w:rPr>
          <w:bCs/>
          <w:sz w:val="24"/>
          <w:szCs w:val="24"/>
        </w:rPr>
        <w:t xml:space="preserve">дошкольного </w:t>
      </w:r>
      <w:r w:rsidR="00C066BA" w:rsidRPr="007C25C4">
        <w:rPr>
          <w:bCs/>
          <w:sz w:val="24"/>
          <w:szCs w:val="24"/>
        </w:rPr>
        <w:t xml:space="preserve"> возра</w:t>
      </w:r>
      <w:r w:rsidR="0090558A">
        <w:rPr>
          <w:bCs/>
          <w:sz w:val="24"/>
          <w:szCs w:val="24"/>
        </w:rPr>
        <w:t>ста «</w:t>
      </w:r>
      <w:proofErr w:type="spellStart"/>
      <w:r w:rsidR="0090558A">
        <w:rPr>
          <w:bCs/>
          <w:sz w:val="24"/>
          <w:szCs w:val="24"/>
        </w:rPr>
        <w:t>Урманчеевский</w:t>
      </w:r>
      <w:proofErr w:type="spellEnd"/>
      <w:r w:rsidR="0090558A">
        <w:rPr>
          <w:bCs/>
          <w:sz w:val="24"/>
          <w:szCs w:val="24"/>
        </w:rPr>
        <w:t xml:space="preserve"> </w:t>
      </w:r>
      <w:r w:rsidR="00271F9A">
        <w:rPr>
          <w:bCs/>
          <w:sz w:val="24"/>
          <w:szCs w:val="24"/>
        </w:rPr>
        <w:t xml:space="preserve"> </w:t>
      </w:r>
      <w:r w:rsidR="00C066BA" w:rsidRPr="007C25C4">
        <w:rPr>
          <w:bCs/>
          <w:sz w:val="24"/>
          <w:szCs w:val="24"/>
        </w:rPr>
        <w:t xml:space="preserve">детский </w:t>
      </w:r>
      <w:r w:rsidR="00C066BA" w:rsidRPr="007C25C4">
        <w:rPr>
          <w:sz w:val="24"/>
          <w:szCs w:val="24"/>
        </w:rPr>
        <w:t>сад</w:t>
      </w:r>
      <w:r w:rsidR="0090558A">
        <w:rPr>
          <w:sz w:val="24"/>
          <w:szCs w:val="24"/>
        </w:rPr>
        <w:t xml:space="preserve"> № </w:t>
      </w:r>
      <w:r w:rsidR="00A43451" w:rsidRPr="00A43451">
        <w:rPr>
          <w:sz w:val="24"/>
          <w:szCs w:val="24"/>
        </w:rPr>
        <w:t>2</w:t>
      </w:r>
      <w:r w:rsidR="0090558A" w:rsidRPr="0090558A">
        <w:rPr>
          <w:sz w:val="24"/>
          <w:szCs w:val="24"/>
        </w:rPr>
        <w:t xml:space="preserve"> </w:t>
      </w:r>
      <w:r w:rsidR="00C066BA" w:rsidRPr="007C25C4">
        <w:rPr>
          <w:sz w:val="24"/>
          <w:szCs w:val="24"/>
        </w:rPr>
        <w:t>»</w:t>
      </w:r>
      <w:r w:rsidR="0090558A" w:rsidRPr="0090558A">
        <w:rPr>
          <w:sz w:val="24"/>
          <w:szCs w:val="24"/>
        </w:rPr>
        <w:t xml:space="preserve"> </w:t>
      </w:r>
      <w:proofErr w:type="spellStart"/>
      <w:r w:rsidR="004A06BB" w:rsidRPr="00D83D7D">
        <w:rPr>
          <w:sz w:val="24"/>
          <w:szCs w:val="24"/>
        </w:rPr>
        <w:t>Мамад</w:t>
      </w:r>
      <w:r w:rsidR="006D50CD" w:rsidRPr="00D83D7D">
        <w:rPr>
          <w:sz w:val="24"/>
          <w:szCs w:val="24"/>
        </w:rPr>
        <w:t>ышского</w:t>
      </w:r>
      <w:proofErr w:type="spellEnd"/>
      <w:r w:rsidR="006D50CD" w:rsidRPr="00D83D7D">
        <w:rPr>
          <w:sz w:val="24"/>
          <w:szCs w:val="24"/>
        </w:rPr>
        <w:t xml:space="preserve"> муниципального района Республики Татарстан</w:t>
      </w:r>
      <w:r w:rsidR="007F2AD1" w:rsidRPr="00D83D7D">
        <w:rPr>
          <w:sz w:val="24"/>
          <w:szCs w:val="24"/>
        </w:rPr>
        <w:t xml:space="preserve">, </w:t>
      </w:r>
      <w:r w:rsidR="006D50CD" w:rsidRPr="00D83D7D">
        <w:rPr>
          <w:sz w:val="24"/>
          <w:szCs w:val="24"/>
        </w:rPr>
        <w:t>осуществляющее деятельность на основании лиц</w:t>
      </w:r>
      <w:r w:rsidR="00271F9A">
        <w:rPr>
          <w:sz w:val="24"/>
          <w:szCs w:val="24"/>
        </w:rPr>
        <w:t xml:space="preserve">ензии от </w:t>
      </w:r>
      <w:r w:rsidR="00A43451">
        <w:rPr>
          <w:sz w:val="24"/>
          <w:szCs w:val="24"/>
        </w:rPr>
        <w:t>15</w:t>
      </w:r>
      <w:r w:rsidR="00271F9A" w:rsidRPr="0074422F">
        <w:rPr>
          <w:sz w:val="24"/>
          <w:szCs w:val="24"/>
        </w:rPr>
        <w:t>.0</w:t>
      </w:r>
      <w:r w:rsidR="00A43451">
        <w:rPr>
          <w:sz w:val="24"/>
          <w:szCs w:val="24"/>
        </w:rPr>
        <w:t>2.2017</w:t>
      </w:r>
      <w:r w:rsidR="0090558A">
        <w:rPr>
          <w:sz w:val="24"/>
          <w:szCs w:val="24"/>
        </w:rPr>
        <w:t xml:space="preserve"> </w:t>
      </w:r>
      <w:r w:rsidR="007F2AD1" w:rsidRPr="0074422F">
        <w:rPr>
          <w:sz w:val="24"/>
          <w:szCs w:val="24"/>
        </w:rPr>
        <w:t>г.</w:t>
      </w:r>
      <w:r w:rsidR="00020AA5" w:rsidRPr="0074422F">
        <w:rPr>
          <w:sz w:val="24"/>
          <w:szCs w:val="24"/>
        </w:rPr>
        <w:t xml:space="preserve"> </w:t>
      </w:r>
      <w:r w:rsidR="00A43451">
        <w:rPr>
          <w:sz w:val="24"/>
          <w:szCs w:val="24"/>
        </w:rPr>
        <w:t>№ 9504</w:t>
      </w:r>
      <w:r w:rsidR="007F2AD1" w:rsidRPr="0074422F">
        <w:rPr>
          <w:sz w:val="24"/>
          <w:szCs w:val="24"/>
        </w:rPr>
        <w:t>, выданной Министерством образования и науки Респ</w:t>
      </w:r>
      <w:r w:rsidR="00271F9A" w:rsidRPr="0074422F">
        <w:rPr>
          <w:sz w:val="24"/>
          <w:szCs w:val="24"/>
        </w:rPr>
        <w:t xml:space="preserve">ублики Татарстан, лице </w:t>
      </w:r>
      <w:r w:rsidR="005A6BE9" w:rsidRPr="0074422F">
        <w:rPr>
          <w:sz w:val="24"/>
          <w:szCs w:val="24"/>
        </w:rPr>
        <w:t>заведующего</w:t>
      </w:r>
      <w:r w:rsidR="00271F9A">
        <w:rPr>
          <w:sz w:val="24"/>
          <w:szCs w:val="24"/>
        </w:rPr>
        <w:t xml:space="preserve"> </w:t>
      </w:r>
      <w:r w:rsidR="007F2AD1" w:rsidRPr="00D83D7D">
        <w:rPr>
          <w:sz w:val="24"/>
          <w:szCs w:val="24"/>
        </w:rPr>
        <w:t>,</w:t>
      </w:r>
      <w:r w:rsidR="00A43451">
        <w:rPr>
          <w:sz w:val="24"/>
          <w:szCs w:val="24"/>
        </w:rPr>
        <w:t xml:space="preserve"> </w:t>
      </w:r>
      <w:proofErr w:type="spellStart"/>
      <w:r w:rsidR="00A43451">
        <w:rPr>
          <w:sz w:val="24"/>
          <w:szCs w:val="24"/>
        </w:rPr>
        <w:t>Нуршаяховой</w:t>
      </w:r>
      <w:proofErr w:type="spellEnd"/>
      <w:r w:rsidR="00A43451">
        <w:rPr>
          <w:sz w:val="24"/>
          <w:szCs w:val="24"/>
        </w:rPr>
        <w:t xml:space="preserve"> Галины Валерьевны,</w:t>
      </w:r>
      <w:r w:rsidR="0027443C">
        <w:rPr>
          <w:sz w:val="24"/>
          <w:szCs w:val="24"/>
        </w:rPr>
        <w:t xml:space="preserve"> </w:t>
      </w:r>
      <w:r w:rsidR="007F2AD1" w:rsidRPr="00D83D7D">
        <w:rPr>
          <w:rFonts w:eastAsia="Times New Roman"/>
          <w:sz w:val="24"/>
          <w:szCs w:val="24"/>
        </w:rPr>
        <w:t>действующего на основании Устава, именуемое в дальнейшем "</w:t>
      </w:r>
      <w:r w:rsidR="0074422F">
        <w:rPr>
          <w:rFonts w:eastAsia="Times New Roman"/>
          <w:sz w:val="24"/>
          <w:szCs w:val="24"/>
        </w:rPr>
        <w:t xml:space="preserve">Дошкольное </w:t>
      </w:r>
      <w:r w:rsidR="0074422F" w:rsidRPr="0074422F">
        <w:rPr>
          <w:rFonts w:eastAsia="Times New Roman"/>
          <w:sz w:val="24"/>
          <w:szCs w:val="24"/>
        </w:rPr>
        <w:t>образовательное</w:t>
      </w:r>
      <w:r w:rsidR="007F2AD1" w:rsidRPr="0074422F">
        <w:rPr>
          <w:rFonts w:eastAsia="Times New Roman"/>
          <w:sz w:val="24"/>
          <w:szCs w:val="24"/>
        </w:rPr>
        <w:t xml:space="preserve"> </w:t>
      </w:r>
      <w:r w:rsidR="0074422F" w:rsidRPr="0074422F">
        <w:rPr>
          <w:rFonts w:eastAsia="Times New Roman"/>
          <w:sz w:val="24"/>
          <w:szCs w:val="24"/>
        </w:rPr>
        <w:t>учреждение</w:t>
      </w:r>
      <w:r w:rsidR="007F2AD1" w:rsidRPr="0074422F">
        <w:rPr>
          <w:rFonts w:eastAsia="Times New Roman"/>
          <w:sz w:val="24"/>
          <w:szCs w:val="24"/>
        </w:rPr>
        <w:t>"</w:t>
      </w:r>
      <w:r w:rsidR="0074422F" w:rsidRPr="0074422F">
        <w:rPr>
          <w:rFonts w:eastAsia="Times New Roman"/>
          <w:sz w:val="24"/>
          <w:szCs w:val="24"/>
        </w:rPr>
        <w:t>(</w:t>
      </w:r>
      <w:r w:rsidR="0074422F">
        <w:rPr>
          <w:rFonts w:eastAsia="Times New Roman"/>
          <w:sz w:val="24"/>
          <w:szCs w:val="24"/>
        </w:rPr>
        <w:t>далее ДОУ)</w:t>
      </w:r>
      <w:r w:rsidR="007F2AD1" w:rsidRPr="00D83D7D">
        <w:rPr>
          <w:rFonts w:eastAsia="Times New Roman"/>
          <w:sz w:val="24"/>
          <w:szCs w:val="24"/>
        </w:rPr>
        <w:t xml:space="preserve">, с другой стороны, вместе при совместном упоминании именуемые "Стороны", руководствуясь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ст. 54</w:t>
      </w:r>
      <w:r w:rsidR="007F2AD1" w:rsidRPr="00D83D7D">
        <w:rPr>
          <w:rFonts w:eastAsia="Times New Roman"/>
          <w:sz w:val="24"/>
          <w:szCs w:val="24"/>
        </w:rPr>
        <w:t xml:space="preserve"> Федерального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21ноября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2011года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323-ФЗ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"Об основах охраны здоровья граждан в Российской Федерации"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.</w:t>
      </w:r>
      <w:r w:rsidR="007F2AD1" w:rsidRPr="00D83D7D">
        <w:rPr>
          <w:rFonts w:eastAsia="Times New Roman"/>
          <w:sz w:val="24"/>
          <w:szCs w:val="24"/>
        </w:rPr>
        <w:t>Ф</w:t>
      </w:r>
      <w:proofErr w:type="gramEnd"/>
      <w:r w:rsidR="007F2AD1" w:rsidRPr="00D83D7D">
        <w:rPr>
          <w:rFonts w:eastAsia="Times New Roman"/>
          <w:sz w:val="24"/>
          <w:szCs w:val="24"/>
        </w:rPr>
        <w:t xml:space="preserve">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29декабря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2012года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N 273-ФЗ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"О</w:t>
      </w:r>
      <w:proofErr w:type="gramEnd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б образовании в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proofErr w:type="spell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РоссийскойФедерации</w:t>
      </w:r>
      <w:proofErr w:type="spellEnd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</w:t>
      </w:r>
      <w:r w:rsidR="007F2AD1" w:rsidRPr="00D83D7D">
        <w:rPr>
          <w:rFonts w:eastAsia="Times New Roman"/>
          <w:color w:val="000000"/>
          <w:sz w:val="24"/>
          <w:szCs w:val="24"/>
        </w:rPr>
        <w:t>,постановлением Кабинета Министров Р</w:t>
      </w:r>
      <w:r w:rsidR="005860AB">
        <w:rPr>
          <w:rFonts w:eastAsia="Times New Roman"/>
          <w:color w:val="000000"/>
          <w:sz w:val="24"/>
          <w:szCs w:val="24"/>
        </w:rPr>
        <w:t xml:space="preserve">Т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</w:t>
      </w:r>
      <w:r w:rsidR="005860AB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07.12.2017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N 952 "Об</w:t>
      </w:r>
      <w:r w:rsidR="0090558A">
        <w:rPr>
          <w:rFonts w:eastAsia="Times New Roman"/>
          <w:color w:val="0000EE"/>
          <w:sz w:val="24"/>
          <w:szCs w:val="24"/>
          <w:u w:val="single"/>
        </w:rPr>
        <w:t xml:space="preserve">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утверждении Положения об условиях оказания первичной медико-санитарной помощи несовершеннолетним в период обучения и воспитания в образовательных организациях Республики Татарстан"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90558A">
        <w:rPr>
          <w:rFonts w:eastAsia="Times New Roman"/>
          <w:color w:val="000000"/>
          <w:sz w:val="24"/>
          <w:szCs w:val="24"/>
        </w:rPr>
        <w:t xml:space="preserve"> </w:t>
      </w:r>
      <w:r w:rsidR="007F2AD1" w:rsidRPr="00D83D7D">
        <w:rPr>
          <w:rFonts w:eastAsia="Times New Roman"/>
          <w:color w:val="000000"/>
          <w:sz w:val="24"/>
          <w:szCs w:val="24"/>
        </w:rPr>
        <w:t>в целях оказания</w:t>
      </w:r>
      <w:r w:rsidR="007F2AD1" w:rsidRPr="00D83D7D">
        <w:rPr>
          <w:sz w:val="24"/>
          <w:szCs w:val="24"/>
        </w:rPr>
        <w:tab/>
        <w:t>обучающимся первичной медико-санитарной помощи, а также профилактики заболеваний обучающихся, заключили настоящий договор (далее - договор) о нижеследующем:</w:t>
      </w:r>
    </w:p>
    <w:p w:rsidR="0031414C" w:rsidRPr="00D83D7D" w:rsidRDefault="0031414C" w:rsidP="007A7369">
      <w:pPr>
        <w:tabs>
          <w:tab w:val="left" w:pos="545"/>
        </w:tabs>
        <w:jc w:val="both"/>
        <w:rPr>
          <w:sz w:val="24"/>
          <w:szCs w:val="24"/>
        </w:rPr>
      </w:pPr>
    </w:p>
    <w:p w:rsidR="007F2AD1" w:rsidRPr="00D83D7D" w:rsidRDefault="007F2AD1" w:rsidP="007A7369">
      <w:pPr>
        <w:numPr>
          <w:ilvl w:val="0"/>
          <w:numId w:val="5"/>
        </w:numPr>
        <w:tabs>
          <w:tab w:val="left" w:pos="225"/>
        </w:tabs>
        <w:ind w:left="225" w:hanging="225"/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>Предмет договора</w:t>
      </w:r>
    </w:p>
    <w:p w:rsidR="007F2AD1" w:rsidRPr="00D83D7D" w:rsidRDefault="007F2AD1" w:rsidP="001E40DE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1.1. Стороны договора объединяют свои усилия по охране здоровья </w:t>
      </w:r>
      <w:proofErr w:type="gramStart"/>
      <w:r w:rsidRPr="00D83D7D">
        <w:rPr>
          <w:rFonts w:eastAsia="Times New Roman"/>
          <w:sz w:val="24"/>
          <w:szCs w:val="24"/>
        </w:rPr>
        <w:t>обучающ</w:t>
      </w:r>
      <w:r w:rsidR="0098020B">
        <w:rPr>
          <w:rFonts w:eastAsia="Times New Roman"/>
          <w:sz w:val="24"/>
          <w:szCs w:val="24"/>
        </w:rPr>
        <w:t>ихся</w:t>
      </w:r>
      <w:proofErr w:type="gramEnd"/>
      <w:r w:rsidR="0098020B">
        <w:rPr>
          <w:rFonts w:eastAsia="Times New Roman"/>
          <w:sz w:val="24"/>
          <w:szCs w:val="24"/>
        </w:rPr>
        <w:t xml:space="preserve"> ДОУ</w:t>
      </w:r>
      <w:r w:rsidRPr="00D83D7D">
        <w:rPr>
          <w:rFonts w:eastAsia="Times New Roman"/>
          <w:sz w:val="24"/>
          <w:szCs w:val="24"/>
        </w:rPr>
        <w:t>.</w:t>
      </w:r>
    </w:p>
    <w:p w:rsidR="007F2AD1" w:rsidRPr="00D83D7D" w:rsidRDefault="007F2AD1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1.2. 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</w:p>
    <w:p w:rsidR="00F65717" w:rsidRDefault="007F2AD1" w:rsidP="001E40DE">
      <w:pPr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1.3. Первичная медико-санитарная помощь обучающимся оказывается </w:t>
      </w:r>
      <w:r w:rsidR="0090558A">
        <w:rPr>
          <w:rFonts w:eastAsia="Times New Roman"/>
          <w:sz w:val="24"/>
          <w:szCs w:val="24"/>
        </w:rPr>
        <w:t>в Камской врачебной амбулатории</w:t>
      </w:r>
      <w:r w:rsidR="00271F9A">
        <w:rPr>
          <w:rFonts w:eastAsia="Times New Roman"/>
          <w:sz w:val="24"/>
          <w:szCs w:val="24"/>
        </w:rPr>
        <w:t xml:space="preserve"> </w:t>
      </w:r>
      <w:r w:rsidR="00E75D48">
        <w:rPr>
          <w:rFonts w:eastAsia="Times New Roman"/>
          <w:sz w:val="24"/>
          <w:szCs w:val="24"/>
        </w:rPr>
        <w:t xml:space="preserve"> п</w:t>
      </w:r>
      <w:r w:rsidR="00C55D4E">
        <w:rPr>
          <w:rFonts w:eastAsia="Times New Roman"/>
          <w:sz w:val="24"/>
          <w:szCs w:val="24"/>
        </w:rPr>
        <w:t>о адресу: Республика Татарстан</w:t>
      </w:r>
      <w:r w:rsidR="00571AD2" w:rsidRPr="00D83D7D">
        <w:rPr>
          <w:rFonts w:eastAsia="Times New Roman"/>
          <w:sz w:val="24"/>
          <w:szCs w:val="24"/>
        </w:rPr>
        <w:t>,</w:t>
      </w:r>
      <w:r w:rsidR="00E62980">
        <w:rPr>
          <w:rFonts w:eastAsia="Times New Roman"/>
          <w:sz w:val="24"/>
          <w:szCs w:val="24"/>
        </w:rPr>
        <w:t xml:space="preserve"> </w:t>
      </w:r>
      <w:proofErr w:type="spellStart"/>
      <w:r w:rsidR="00571AD2" w:rsidRPr="00D83D7D">
        <w:rPr>
          <w:rFonts w:eastAsia="Times New Roman"/>
          <w:sz w:val="24"/>
          <w:szCs w:val="24"/>
        </w:rPr>
        <w:t>Мамадышский</w:t>
      </w:r>
      <w:proofErr w:type="spellEnd"/>
      <w:r w:rsidR="00571AD2" w:rsidRPr="00D83D7D">
        <w:rPr>
          <w:rFonts w:eastAsia="Times New Roman"/>
          <w:sz w:val="24"/>
          <w:szCs w:val="24"/>
        </w:rPr>
        <w:t xml:space="preserve"> район,</w:t>
      </w:r>
      <w:r w:rsidR="0090558A">
        <w:rPr>
          <w:rFonts w:eastAsia="Times New Roman"/>
          <w:sz w:val="24"/>
          <w:szCs w:val="24"/>
        </w:rPr>
        <w:t xml:space="preserve"> </w:t>
      </w:r>
      <w:r w:rsidR="00E75D48">
        <w:rPr>
          <w:rFonts w:eastAsia="Times New Roman"/>
          <w:sz w:val="24"/>
          <w:szCs w:val="24"/>
        </w:rPr>
        <w:t>с</w:t>
      </w:r>
      <w:r w:rsidR="00271F9A">
        <w:rPr>
          <w:rFonts w:eastAsia="Times New Roman"/>
          <w:sz w:val="24"/>
          <w:szCs w:val="24"/>
        </w:rPr>
        <w:t xml:space="preserve">ело </w:t>
      </w:r>
      <w:r w:rsidR="0090558A">
        <w:rPr>
          <w:rFonts w:eastAsia="Times New Roman"/>
          <w:sz w:val="24"/>
          <w:szCs w:val="24"/>
        </w:rPr>
        <w:t>Камский леспромхоз</w:t>
      </w:r>
      <w:r w:rsidR="00571AD2" w:rsidRPr="00D83D7D">
        <w:rPr>
          <w:rFonts w:eastAsia="Times New Roman"/>
          <w:sz w:val="24"/>
          <w:szCs w:val="24"/>
        </w:rPr>
        <w:t>,</w:t>
      </w:r>
      <w:r w:rsidR="00F801B5">
        <w:rPr>
          <w:rFonts w:eastAsia="Times New Roman"/>
          <w:sz w:val="24"/>
          <w:szCs w:val="24"/>
        </w:rPr>
        <w:t xml:space="preserve"> ул.</w:t>
      </w:r>
      <w:r w:rsidR="00C066BA">
        <w:rPr>
          <w:rFonts w:eastAsia="Times New Roman"/>
          <w:sz w:val="24"/>
          <w:szCs w:val="24"/>
        </w:rPr>
        <w:t xml:space="preserve"> </w:t>
      </w:r>
      <w:r w:rsidR="0090558A">
        <w:rPr>
          <w:rFonts w:eastAsia="Times New Roman"/>
          <w:sz w:val="24"/>
          <w:szCs w:val="24"/>
        </w:rPr>
        <w:t>Центральная</w:t>
      </w:r>
      <w:r w:rsidR="00B81FB1" w:rsidRPr="00183BD6">
        <w:rPr>
          <w:rFonts w:eastAsia="Times New Roman"/>
          <w:sz w:val="24"/>
          <w:szCs w:val="24"/>
        </w:rPr>
        <w:t>, дом</w:t>
      </w:r>
      <w:r w:rsidR="00B81FB1">
        <w:rPr>
          <w:rFonts w:eastAsia="Times New Roman"/>
          <w:sz w:val="24"/>
          <w:szCs w:val="24"/>
        </w:rPr>
        <w:t xml:space="preserve"> </w:t>
      </w:r>
      <w:r w:rsidR="0090558A">
        <w:rPr>
          <w:rFonts w:eastAsia="Times New Roman"/>
          <w:sz w:val="24"/>
          <w:szCs w:val="24"/>
        </w:rPr>
        <w:t>57 а</w:t>
      </w:r>
    </w:p>
    <w:p w:rsidR="003E2156" w:rsidRPr="00D83D7D" w:rsidRDefault="003E2156" w:rsidP="003E2156">
      <w:pPr>
        <w:ind w:left="305"/>
        <w:jc w:val="both"/>
        <w:rPr>
          <w:rFonts w:eastAsia="Times New Roman"/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</w:t>
      </w:r>
      <w:r w:rsidR="003E2156">
        <w:rPr>
          <w:rFonts w:eastAsia="Times New Roman"/>
          <w:b/>
          <w:bCs/>
          <w:sz w:val="24"/>
          <w:szCs w:val="24"/>
        </w:rPr>
        <w:t xml:space="preserve">                 </w:t>
      </w:r>
      <w:r w:rsidRPr="00D83D7D">
        <w:rPr>
          <w:rFonts w:eastAsia="Times New Roman"/>
          <w:b/>
          <w:bCs/>
          <w:sz w:val="24"/>
          <w:szCs w:val="24"/>
        </w:rPr>
        <w:t xml:space="preserve">     2. </w:t>
      </w:r>
      <w:r w:rsidR="005F66DD" w:rsidRPr="00D83D7D">
        <w:rPr>
          <w:rFonts w:eastAsia="Times New Roman"/>
          <w:b/>
          <w:bCs/>
          <w:sz w:val="24"/>
          <w:szCs w:val="24"/>
        </w:rPr>
        <w:t>Права и обязанности Сторон</w:t>
      </w:r>
    </w:p>
    <w:p w:rsidR="005F66DD" w:rsidRPr="00D83D7D" w:rsidRDefault="005F66DD" w:rsidP="007A7369">
      <w:pPr>
        <w:ind w:left="185"/>
        <w:jc w:val="both"/>
        <w:rPr>
          <w:b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2.1. </w:t>
      </w:r>
      <w:r w:rsidRPr="00D83D7D">
        <w:rPr>
          <w:rFonts w:eastAsia="Times New Roman"/>
          <w:b/>
          <w:sz w:val="24"/>
          <w:szCs w:val="24"/>
        </w:rPr>
        <w:t>Образовательная организация обязана: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осуществлять организацию ох</w:t>
      </w:r>
      <w:r w:rsidR="0098020B">
        <w:rPr>
          <w:rFonts w:eastAsia="Times New Roman"/>
          <w:sz w:val="24"/>
          <w:szCs w:val="24"/>
        </w:rPr>
        <w:t>раны здоровья обучающих</w:t>
      </w:r>
      <w:r w:rsidRPr="00D83D7D">
        <w:rPr>
          <w:rFonts w:eastAsia="Times New Roman"/>
          <w:sz w:val="24"/>
          <w:szCs w:val="24"/>
        </w:rPr>
        <w:t xml:space="preserve">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в) информировать Медицинскую организацию об изменениях упомянутого списка обучающихся;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согласовывать график медицинского обслуживания обучающихся;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lastRenderedPageBreak/>
        <w:t>д</w:t>
      </w:r>
      <w:proofErr w:type="spellEnd"/>
      <w:r w:rsidRPr="00D83D7D">
        <w:rPr>
          <w:rFonts w:eastAsia="Times New Roman"/>
          <w:sz w:val="24"/>
          <w:szCs w:val="24"/>
        </w:rPr>
        <w:t>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е) обеспечивать явку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 xml:space="preserve"> на запланированные медицинские мероприятия согласно согласованному графику;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з</w:t>
      </w:r>
      <w:proofErr w:type="spellEnd"/>
      <w:r w:rsidRPr="00D83D7D">
        <w:rPr>
          <w:rFonts w:eastAsia="Times New Roman"/>
          <w:sz w:val="24"/>
          <w:szCs w:val="24"/>
        </w:rPr>
        <w:t>) обеспечить работу медицинскому работнику Медицинской организации в части: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проведения санитарно-просветительской работы среди обучающихся, их родителей (законных представителей) по вопросам формирования здорового образа жизни;</w:t>
      </w:r>
    </w:p>
    <w:p w:rsidR="00D83D7D" w:rsidRDefault="005F66DD" w:rsidP="007A7369">
      <w:pPr>
        <w:spacing w:line="267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условий для исполнения его должностных обязанностей, в том числе постановления Главного санитарного </w:t>
      </w:r>
      <w:r w:rsidR="0098020B">
        <w:rPr>
          <w:rFonts w:eastAsia="Times New Roman"/>
          <w:sz w:val="24"/>
          <w:szCs w:val="24"/>
        </w:rPr>
        <w:t xml:space="preserve">врача Российской Федерации от 27.11.2020 N 32 "Об утверждении </w:t>
      </w:r>
      <w:proofErr w:type="spellStart"/>
      <w:r w:rsidR="0098020B">
        <w:rPr>
          <w:rFonts w:eastAsia="Times New Roman"/>
          <w:sz w:val="24"/>
          <w:szCs w:val="24"/>
        </w:rPr>
        <w:t>СанПиН</w:t>
      </w:r>
      <w:proofErr w:type="spellEnd"/>
      <w:r w:rsidR="0098020B">
        <w:rPr>
          <w:rFonts w:eastAsia="Times New Roman"/>
          <w:sz w:val="24"/>
          <w:szCs w:val="24"/>
        </w:rPr>
        <w:t xml:space="preserve"> 2.03/.2.04 3590-20</w:t>
      </w:r>
      <w:r w:rsidRPr="00D83D7D">
        <w:rPr>
          <w:rFonts w:eastAsia="Times New Roman"/>
          <w:sz w:val="24"/>
          <w:szCs w:val="24"/>
        </w:rPr>
        <w:t>".</w:t>
      </w:r>
    </w:p>
    <w:p w:rsidR="00D83D7D" w:rsidRDefault="00D83D7D" w:rsidP="007A7369">
      <w:pPr>
        <w:spacing w:line="267" w:lineRule="auto"/>
        <w:jc w:val="both"/>
        <w:rPr>
          <w:sz w:val="24"/>
          <w:szCs w:val="24"/>
        </w:rPr>
      </w:pPr>
    </w:p>
    <w:p w:rsidR="005F66DD" w:rsidRPr="00D83D7D" w:rsidRDefault="005F66DD" w:rsidP="007A7369">
      <w:pPr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2.2. Медицинская организация обязана: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разработать график медицинского обслуживания обучающихся на год;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в) оказывать обучающимся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 при доставке ребенка образовательной организацией в медицинскую организацию;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направлять обучающихся, при наличии медицинских показаний, в медицинскую организацию;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д</w:t>
      </w:r>
      <w:proofErr w:type="spellEnd"/>
      <w:r w:rsidRPr="00D83D7D">
        <w:rPr>
          <w:rFonts w:eastAsia="Times New Roman"/>
          <w:sz w:val="24"/>
          <w:szCs w:val="24"/>
        </w:rPr>
        <w:t>) организовывать противоэпидемические и профилактические мероприятия по предупреждению распространения инфекционн</w:t>
      </w:r>
      <w:r w:rsidR="0098020B">
        <w:rPr>
          <w:rFonts w:eastAsia="Times New Roman"/>
          <w:sz w:val="24"/>
          <w:szCs w:val="24"/>
        </w:rPr>
        <w:t>ых и паразитарных заболеваний в</w:t>
      </w:r>
      <w:r w:rsidR="0090558A">
        <w:rPr>
          <w:rFonts w:eastAsia="Times New Roman"/>
          <w:sz w:val="24"/>
          <w:szCs w:val="24"/>
        </w:rPr>
        <w:t xml:space="preserve"> </w:t>
      </w:r>
      <w:r w:rsidR="0098020B">
        <w:rPr>
          <w:rFonts w:eastAsia="Times New Roman"/>
          <w:sz w:val="24"/>
          <w:szCs w:val="24"/>
        </w:rPr>
        <w:t>ДОУ</w:t>
      </w:r>
      <w:r w:rsidRPr="00D83D7D">
        <w:rPr>
          <w:rFonts w:eastAsia="Times New Roman"/>
          <w:sz w:val="24"/>
          <w:szCs w:val="24"/>
        </w:rPr>
        <w:t>;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е) разрабатывать рекомендации по профилактике заболеваний и оздоровлению обучающихся на основании данных медицинских осмотров;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участвовать в гигиеническом контроле средств обучения и воспитания и их использования в процессах обучения и воспитания;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з</w:t>
      </w:r>
      <w:proofErr w:type="spellEnd"/>
      <w:r w:rsidRPr="00D83D7D">
        <w:rPr>
          <w:rFonts w:eastAsia="Times New Roman"/>
          <w:sz w:val="24"/>
          <w:szCs w:val="24"/>
        </w:rPr>
        <w:t>) проводить санитарно-гигиеническую, просветительскую</w:t>
      </w:r>
      <w:r w:rsidR="007974C8">
        <w:rPr>
          <w:rFonts w:eastAsia="Times New Roman"/>
          <w:sz w:val="24"/>
          <w:szCs w:val="24"/>
        </w:rPr>
        <w:t xml:space="preserve"> работы среди обучающих</w:t>
      </w:r>
      <w:r w:rsidRPr="00D83D7D">
        <w:rPr>
          <w:rFonts w:eastAsia="Times New Roman"/>
          <w:sz w:val="24"/>
          <w:szCs w:val="24"/>
        </w:rPr>
        <w:t>, их родителей (законных представителей) и педагогов по вопросам профилактики заболеваний и формированию здорового образа жизни;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и) своевременно направлять извещения в установленном порядке в территориальные органы Федеральной службы по надзору</w:t>
      </w:r>
    </w:p>
    <w:p w:rsidR="005F66DD" w:rsidRPr="00D83D7D" w:rsidRDefault="005F66DD" w:rsidP="007A7369">
      <w:pPr>
        <w:spacing w:line="29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numPr>
          <w:ilvl w:val="0"/>
          <w:numId w:val="7"/>
        </w:numPr>
        <w:tabs>
          <w:tab w:val="left" w:pos="150"/>
        </w:tabs>
        <w:spacing w:line="244" w:lineRule="auto"/>
        <w:ind w:left="5" w:hanging="5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 w:rsidRPr="00D83D7D">
        <w:rPr>
          <w:rFonts w:eastAsia="Times New Roman"/>
          <w:sz w:val="24"/>
          <w:szCs w:val="24"/>
        </w:rPr>
        <w:t>поствакцинальном</w:t>
      </w:r>
      <w:proofErr w:type="spellEnd"/>
      <w:r w:rsidRPr="00D83D7D">
        <w:rPr>
          <w:rFonts w:eastAsia="Times New Roman"/>
          <w:sz w:val="24"/>
          <w:szCs w:val="24"/>
        </w:rPr>
        <w:t xml:space="preserve"> осложнении, зарегистрированн</w:t>
      </w:r>
      <w:r w:rsidR="007974C8">
        <w:rPr>
          <w:rFonts w:eastAsia="Times New Roman"/>
          <w:sz w:val="24"/>
          <w:szCs w:val="24"/>
        </w:rPr>
        <w:t>ом в ДОУ</w:t>
      </w:r>
      <w:r w:rsidRPr="00D83D7D">
        <w:rPr>
          <w:rFonts w:eastAsia="Times New Roman"/>
          <w:sz w:val="24"/>
          <w:szCs w:val="24"/>
        </w:rPr>
        <w:t>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к) не менее чем за 3 рабочих дня информировать администрацию Образовательной организации об изменениях в графике медицинского обслуживания;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л) организовать исполнение постановления Главного санитарного в</w:t>
      </w:r>
      <w:r w:rsidR="007974C8">
        <w:rPr>
          <w:rFonts w:eastAsia="Times New Roman"/>
          <w:sz w:val="24"/>
          <w:szCs w:val="24"/>
        </w:rPr>
        <w:t xml:space="preserve">рача Российской Федерации от 27 ноября 2020 года N 32 "Об утверждении </w:t>
      </w:r>
      <w:proofErr w:type="spellStart"/>
      <w:r w:rsidR="007974C8">
        <w:rPr>
          <w:rFonts w:eastAsia="Times New Roman"/>
          <w:sz w:val="24"/>
          <w:szCs w:val="24"/>
        </w:rPr>
        <w:t>СанПиН</w:t>
      </w:r>
      <w:proofErr w:type="spellEnd"/>
      <w:r w:rsidR="007974C8">
        <w:rPr>
          <w:rFonts w:eastAsia="Times New Roman"/>
          <w:sz w:val="24"/>
          <w:szCs w:val="24"/>
        </w:rPr>
        <w:t xml:space="preserve"> 2.03/2.04.3590-20</w:t>
      </w:r>
      <w:r w:rsidRPr="00D83D7D">
        <w:rPr>
          <w:rFonts w:eastAsia="Times New Roman"/>
          <w:sz w:val="24"/>
          <w:szCs w:val="24"/>
        </w:rPr>
        <w:t>".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ind w:left="305"/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lastRenderedPageBreak/>
        <w:t>2.3. Медицинская организация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получат</w:t>
      </w:r>
      <w:r w:rsidR="007974C8">
        <w:rPr>
          <w:rFonts w:eastAsia="Times New Roman"/>
          <w:sz w:val="24"/>
          <w:szCs w:val="24"/>
        </w:rPr>
        <w:t>ь от ДОУ</w:t>
      </w:r>
      <w:r w:rsidRPr="00D83D7D">
        <w:rPr>
          <w:rFonts w:eastAsia="Times New Roman"/>
          <w:sz w:val="24"/>
          <w:szCs w:val="24"/>
        </w:rPr>
        <w:t xml:space="preserve"> полную информацию, необходимую для осуществления медицинского обслуживания обучающихся.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7974C8" w:rsidP="007A7369">
      <w:pPr>
        <w:ind w:left="305"/>
        <w:jc w:val="both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2.4. Дошкольное образовательное учреждение</w:t>
      </w:r>
      <w:r w:rsidR="005F66DD" w:rsidRPr="00D83D7D">
        <w:rPr>
          <w:rFonts w:eastAsia="Times New Roman"/>
          <w:b/>
          <w:sz w:val="24"/>
          <w:szCs w:val="24"/>
        </w:rPr>
        <w:t xml:space="preserve">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а) получать информацию о ходе медицинского обслуживания обучающихся в соответствии с учетом требований </w:t>
      </w:r>
      <w:r w:rsidRPr="00D83D7D">
        <w:rPr>
          <w:rFonts w:eastAsia="Times New Roman"/>
          <w:color w:val="0000EE"/>
          <w:sz w:val="24"/>
          <w:szCs w:val="24"/>
          <w:u w:val="single"/>
        </w:rPr>
        <w:t>ст. 13Федерального закона от21ноября2011годаN 323-ФЗ"Об основах охраны здоровья граждан в Российской Федерации"</w:t>
      </w:r>
      <w:r w:rsidRPr="00D83D7D">
        <w:rPr>
          <w:rFonts w:eastAsia="Times New Roman"/>
          <w:color w:val="000000"/>
          <w:sz w:val="24"/>
          <w:szCs w:val="24"/>
        </w:rPr>
        <w:t>.</w:t>
      </w:r>
    </w:p>
    <w:p w:rsidR="005F66DD" w:rsidRPr="00D83D7D" w:rsidRDefault="005F66DD" w:rsidP="007A7369">
      <w:pPr>
        <w:spacing w:line="166" w:lineRule="exact"/>
        <w:jc w:val="both"/>
        <w:rPr>
          <w:sz w:val="24"/>
          <w:szCs w:val="24"/>
        </w:rPr>
      </w:pPr>
    </w:p>
    <w:p w:rsidR="00F65717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3. </w:t>
      </w:r>
      <w:r w:rsidR="005F66DD" w:rsidRPr="00D83D7D"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5F66DD" w:rsidRPr="00D83D7D" w:rsidRDefault="005F66DD" w:rsidP="007A7369">
      <w:pPr>
        <w:spacing w:line="268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</w:p>
    <w:p w:rsidR="005F66DD" w:rsidRPr="00D83D7D" w:rsidRDefault="005F66DD" w:rsidP="007A7369">
      <w:pPr>
        <w:spacing w:line="24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3.2. 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 срок исполнения обязательств, принятых по настоящему договору.</w:t>
      </w:r>
    </w:p>
    <w:p w:rsidR="005F66DD" w:rsidRPr="00D83D7D" w:rsidRDefault="005F66DD" w:rsidP="007A7369">
      <w:pPr>
        <w:spacing w:line="192" w:lineRule="exact"/>
        <w:jc w:val="both"/>
        <w:rPr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4. </w:t>
      </w:r>
      <w:r w:rsidR="005F66DD" w:rsidRPr="00D83D7D">
        <w:rPr>
          <w:rFonts w:eastAsia="Times New Roman"/>
          <w:b/>
          <w:bCs/>
          <w:sz w:val="24"/>
          <w:szCs w:val="24"/>
        </w:rPr>
        <w:t>Порядок разрешения споров</w:t>
      </w:r>
    </w:p>
    <w:p w:rsidR="005F66DD" w:rsidRPr="00D83D7D" w:rsidRDefault="005F66DD" w:rsidP="007A7369">
      <w:pPr>
        <w:spacing w:line="246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</w:p>
    <w:p w:rsidR="005F66DD" w:rsidRPr="00D83D7D" w:rsidRDefault="00F65717" w:rsidP="007A7369">
      <w:pPr>
        <w:jc w:val="both"/>
        <w:rPr>
          <w:sz w:val="24"/>
          <w:szCs w:val="24"/>
        </w:rPr>
      </w:pPr>
      <w:r w:rsidRPr="00D83D7D">
        <w:rPr>
          <w:b/>
          <w:sz w:val="24"/>
          <w:szCs w:val="24"/>
        </w:rPr>
        <w:t xml:space="preserve">                                                             5. </w:t>
      </w:r>
      <w:r w:rsidR="005F66DD" w:rsidRPr="00D83D7D">
        <w:rPr>
          <w:b/>
          <w:sz w:val="24"/>
          <w:szCs w:val="24"/>
        </w:rPr>
        <w:t>Заключительные положения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действует в течение 1 года.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 Внесение изменений или дополнений в настоящий договор либо принятие договора в новой редакции обязательно в случае изменения законод</w:t>
      </w:r>
      <w:r w:rsidR="004A06BB" w:rsidRPr="00D83D7D">
        <w:rPr>
          <w:sz w:val="24"/>
          <w:szCs w:val="24"/>
        </w:rPr>
        <w:t>ательства Российской Федерации.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5.3. Во 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:rsidR="00713203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 xml:space="preserve">5.4. Настоящий договор может быть прекращен досрочно по требованию какой-либо из Сторон. О намерении досрочного прекращения договора Сторона, заявившая желание о 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расторжении договора, обязана уведомить другую Сторону не менее чем за 1 месяц до предполагаемой даты прекращения договора.</w:t>
      </w:r>
    </w:p>
    <w:p w:rsidR="005F66DD" w:rsidRPr="00D83D7D" w:rsidRDefault="005F66DD" w:rsidP="005E13D7">
      <w:pPr>
        <w:tabs>
          <w:tab w:val="left" w:pos="5245"/>
        </w:tabs>
        <w:spacing w:line="268" w:lineRule="auto"/>
        <w:ind w:right="60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5.5. Стороны пришли к соглашению о возможности использования электронной почты (</w:t>
      </w:r>
      <w:proofErr w:type="spellStart"/>
      <w:r w:rsidRPr="00D83D7D">
        <w:rPr>
          <w:rFonts w:eastAsia="Times New Roman"/>
          <w:sz w:val="24"/>
          <w:szCs w:val="24"/>
        </w:rPr>
        <w:t>e-mail</w:t>
      </w:r>
      <w:proofErr w:type="spellEnd"/>
      <w:r w:rsidRPr="00D83D7D">
        <w:rPr>
          <w:rFonts w:eastAsia="Times New Roman"/>
          <w:sz w:val="24"/>
          <w:szCs w:val="24"/>
        </w:rPr>
        <w:t>) для обмена юридически значимыми сообщениями, связанными с исполнением настоящего договора.</w:t>
      </w:r>
    </w:p>
    <w:p w:rsidR="005F66DD" w:rsidRPr="00A55D68" w:rsidRDefault="005F66DD" w:rsidP="007A7369">
      <w:pPr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Электронная почта также может быть использована для направления запросов и для дачи ответов на них.</w:t>
      </w:r>
    </w:p>
    <w:p w:rsidR="00A55D68" w:rsidRPr="00A55D68" w:rsidRDefault="00A55D68" w:rsidP="007A7369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031230" cy="4523347"/>
            <wp:effectExtent l="19050" t="0" r="7620" b="0"/>
            <wp:docPr id="1" name="Рисунок 1" descr="C:\Users\pc\Downloads\20220224_11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20220224_111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717" w:rsidRDefault="00F65717" w:rsidP="00206A00">
      <w:pPr>
        <w:jc w:val="both"/>
        <w:rPr>
          <w:rFonts w:eastAsia="Times New Roman"/>
        </w:rPr>
      </w:pPr>
    </w:p>
    <w:p w:rsidR="00E869D0" w:rsidRPr="00087E8D" w:rsidRDefault="00E869D0" w:rsidP="00494A9E">
      <w:pPr>
        <w:tabs>
          <w:tab w:val="left" w:pos="225"/>
        </w:tabs>
        <w:ind w:left="225"/>
        <w:rPr>
          <w:rFonts w:eastAsia="Times New Roman"/>
          <w:bCs/>
          <w:sz w:val="20"/>
          <w:szCs w:val="20"/>
        </w:rPr>
      </w:pPr>
    </w:p>
    <w:sectPr w:rsidR="00E869D0" w:rsidRPr="00087E8D" w:rsidSect="00E6298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0D50F3CA"/>
    <w:lvl w:ilvl="0" w:tplc="377E6BCE">
      <w:start w:val="3"/>
      <w:numFmt w:val="decimal"/>
      <w:lvlText w:val="%1."/>
      <w:lvlJc w:val="left"/>
    </w:lvl>
    <w:lvl w:ilvl="1" w:tplc="2DE4F7A2">
      <w:numFmt w:val="decimal"/>
      <w:lvlText w:val=""/>
      <w:lvlJc w:val="left"/>
    </w:lvl>
    <w:lvl w:ilvl="2" w:tplc="CAF8405C">
      <w:numFmt w:val="decimal"/>
      <w:lvlText w:val=""/>
      <w:lvlJc w:val="left"/>
    </w:lvl>
    <w:lvl w:ilvl="3" w:tplc="82405518">
      <w:numFmt w:val="decimal"/>
      <w:lvlText w:val=""/>
      <w:lvlJc w:val="left"/>
    </w:lvl>
    <w:lvl w:ilvl="4" w:tplc="EA58E7F0">
      <w:numFmt w:val="decimal"/>
      <w:lvlText w:val=""/>
      <w:lvlJc w:val="left"/>
    </w:lvl>
    <w:lvl w:ilvl="5" w:tplc="9934D706">
      <w:numFmt w:val="decimal"/>
      <w:lvlText w:val=""/>
      <w:lvlJc w:val="left"/>
    </w:lvl>
    <w:lvl w:ilvl="6" w:tplc="AA760D86">
      <w:numFmt w:val="decimal"/>
      <w:lvlText w:val=""/>
      <w:lvlJc w:val="left"/>
    </w:lvl>
    <w:lvl w:ilvl="7" w:tplc="0A1C2396">
      <w:numFmt w:val="decimal"/>
      <w:lvlText w:val=""/>
      <w:lvlJc w:val="left"/>
    </w:lvl>
    <w:lvl w:ilvl="8" w:tplc="968E4EA8">
      <w:numFmt w:val="decimal"/>
      <w:lvlText w:val=""/>
      <w:lvlJc w:val="left"/>
    </w:lvl>
  </w:abstractNum>
  <w:abstractNum w:abstractNumId="1">
    <w:nsid w:val="00001E1F"/>
    <w:multiLevelType w:val="hybridMultilevel"/>
    <w:tmpl w:val="4E907C6C"/>
    <w:lvl w:ilvl="0" w:tplc="A8A66708">
      <w:start w:val="5"/>
      <w:numFmt w:val="decimal"/>
      <w:lvlText w:val="%1."/>
      <w:lvlJc w:val="left"/>
    </w:lvl>
    <w:lvl w:ilvl="1" w:tplc="08589790">
      <w:numFmt w:val="decimal"/>
      <w:lvlText w:val=""/>
      <w:lvlJc w:val="left"/>
    </w:lvl>
    <w:lvl w:ilvl="2" w:tplc="F36C22DC">
      <w:numFmt w:val="decimal"/>
      <w:lvlText w:val=""/>
      <w:lvlJc w:val="left"/>
    </w:lvl>
    <w:lvl w:ilvl="3" w:tplc="DEF62942">
      <w:numFmt w:val="decimal"/>
      <w:lvlText w:val=""/>
      <w:lvlJc w:val="left"/>
    </w:lvl>
    <w:lvl w:ilvl="4" w:tplc="1020FED2">
      <w:numFmt w:val="decimal"/>
      <w:lvlText w:val=""/>
      <w:lvlJc w:val="left"/>
    </w:lvl>
    <w:lvl w:ilvl="5" w:tplc="8C063BEE">
      <w:numFmt w:val="decimal"/>
      <w:lvlText w:val=""/>
      <w:lvlJc w:val="left"/>
    </w:lvl>
    <w:lvl w:ilvl="6" w:tplc="75C804E2">
      <w:numFmt w:val="decimal"/>
      <w:lvlText w:val=""/>
      <w:lvlJc w:val="left"/>
    </w:lvl>
    <w:lvl w:ilvl="7" w:tplc="AEDA548C">
      <w:numFmt w:val="decimal"/>
      <w:lvlText w:val=""/>
      <w:lvlJc w:val="left"/>
    </w:lvl>
    <w:lvl w:ilvl="8" w:tplc="F7040A2A">
      <w:numFmt w:val="decimal"/>
      <w:lvlText w:val=""/>
      <w:lvlJc w:val="left"/>
    </w:lvl>
  </w:abstractNum>
  <w:abstractNum w:abstractNumId="2">
    <w:nsid w:val="000026A6"/>
    <w:multiLevelType w:val="hybridMultilevel"/>
    <w:tmpl w:val="C04E29D4"/>
    <w:lvl w:ilvl="0" w:tplc="274845EE">
      <w:start w:val="1"/>
      <w:numFmt w:val="bullet"/>
      <w:lvlText w:val="в"/>
      <w:lvlJc w:val="left"/>
    </w:lvl>
    <w:lvl w:ilvl="1" w:tplc="4B6E3780">
      <w:numFmt w:val="decimal"/>
      <w:lvlText w:val=""/>
      <w:lvlJc w:val="left"/>
    </w:lvl>
    <w:lvl w:ilvl="2" w:tplc="A4F6FC24">
      <w:numFmt w:val="decimal"/>
      <w:lvlText w:val=""/>
      <w:lvlJc w:val="left"/>
    </w:lvl>
    <w:lvl w:ilvl="3" w:tplc="796464E4">
      <w:numFmt w:val="decimal"/>
      <w:lvlText w:val=""/>
      <w:lvlJc w:val="left"/>
    </w:lvl>
    <w:lvl w:ilvl="4" w:tplc="07EC38FA">
      <w:numFmt w:val="decimal"/>
      <w:lvlText w:val=""/>
      <w:lvlJc w:val="left"/>
    </w:lvl>
    <w:lvl w:ilvl="5" w:tplc="23BAF238">
      <w:numFmt w:val="decimal"/>
      <w:lvlText w:val=""/>
      <w:lvlJc w:val="left"/>
    </w:lvl>
    <w:lvl w:ilvl="6" w:tplc="FADC64F2">
      <w:numFmt w:val="decimal"/>
      <w:lvlText w:val=""/>
      <w:lvlJc w:val="left"/>
    </w:lvl>
    <w:lvl w:ilvl="7" w:tplc="F8C0734E">
      <w:numFmt w:val="decimal"/>
      <w:lvlText w:val=""/>
      <w:lvlJc w:val="left"/>
    </w:lvl>
    <w:lvl w:ilvl="8" w:tplc="E898A122">
      <w:numFmt w:val="decimal"/>
      <w:lvlText w:val=""/>
      <w:lvlJc w:val="left"/>
    </w:lvl>
  </w:abstractNum>
  <w:abstractNum w:abstractNumId="3">
    <w:nsid w:val="00003B25"/>
    <w:multiLevelType w:val="hybridMultilevel"/>
    <w:tmpl w:val="12640BCE"/>
    <w:lvl w:ilvl="0" w:tplc="36E6959A">
      <w:start w:val="4"/>
      <w:numFmt w:val="decimal"/>
      <w:lvlText w:val="%1."/>
      <w:lvlJc w:val="left"/>
    </w:lvl>
    <w:lvl w:ilvl="1" w:tplc="B76661B0">
      <w:numFmt w:val="decimal"/>
      <w:lvlText w:val=""/>
      <w:lvlJc w:val="left"/>
    </w:lvl>
    <w:lvl w:ilvl="2" w:tplc="0D1647EA">
      <w:numFmt w:val="decimal"/>
      <w:lvlText w:val=""/>
      <w:lvlJc w:val="left"/>
    </w:lvl>
    <w:lvl w:ilvl="3" w:tplc="3CA03974">
      <w:numFmt w:val="decimal"/>
      <w:lvlText w:val=""/>
      <w:lvlJc w:val="left"/>
    </w:lvl>
    <w:lvl w:ilvl="4" w:tplc="73227FB6">
      <w:numFmt w:val="decimal"/>
      <w:lvlText w:val=""/>
      <w:lvlJc w:val="left"/>
    </w:lvl>
    <w:lvl w:ilvl="5" w:tplc="ED7A1168">
      <w:numFmt w:val="decimal"/>
      <w:lvlText w:val=""/>
      <w:lvlJc w:val="left"/>
    </w:lvl>
    <w:lvl w:ilvl="6" w:tplc="082002FE">
      <w:numFmt w:val="decimal"/>
      <w:lvlText w:val=""/>
      <w:lvlJc w:val="left"/>
    </w:lvl>
    <w:lvl w:ilvl="7" w:tplc="43B28E80">
      <w:numFmt w:val="decimal"/>
      <w:lvlText w:val=""/>
      <w:lvlJc w:val="left"/>
    </w:lvl>
    <w:lvl w:ilvl="8" w:tplc="385C90EC">
      <w:numFmt w:val="decimal"/>
      <w:lvlText w:val=""/>
      <w:lvlJc w:val="left"/>
    </w:lvl>
  </w:abstractNum>
  <w:abstractNum w:abstractNumId="4">
    <w:nsid w:val="0000428B"/>
    <w:multiLevelType w:val="hybridMultilevel"/>
    <w:tmpl w:val="36909B22"/>
    <w:lvl w:ilvl="0" w:tplc="ED4E61A0">
      <w:start w:val="1"/>
      <w:numFmt w:val="bullet"/>
      <w:lvlText w:val="в"/>
      <w:lvlJc w:val="left"/>
    </w:lvl>
    <w:lvl w:ilvl="1" w:tplc="A7366226">
      <w:numFmt w:val="decimal"/>
      <w:lvlText w:val=""/>
      <w:lvlJc w:val="left"/>
    </w:lvl>
    <w:lvl w:ilvl="2" w:tplc="A0E4B93C">
      <w:numFmt w:val="decimal"/>
      <w:lvlText w:val=""/>
      <w:lvlJc w:val="left"/>
    </w:lvl>
    <w:lvl w:ilvl="3" w:tplc="CC880018">
      <w:numFmt w:val="decimal"/>
      <w:lvlText w:val=""/>
      <w:lvlJc w:val="left"/>
    </w:lvl>
    <w:lvl w:ilvl="4" w:tplc="E3A8670E">
      <w:numFmt w:val="decimal"/>
      <w:lvlText w:val=""/>
      <w:lvlJc w:val="left"/>
    </w:lvl>
    <w:lvl w:ilvl="5" w:tplc="0414EC90">
      <w:numFmt w:val="decimal"/>
      <w:lvlText w:val=""/>
      <w:lvlJc w:val="left"/>
    </w:lvl>
    <w:lvl w:ilvl="6" w:tplc="DDACB7D4">
      <w:numFmt w:val="decimal"/>
      <w:lvlText w:val=""/>
      <w:lvlJc w:val="left"/>
    </w:lvl>
    <w:lvl w:ilvl="7" w:tplc="AEF6C494">
      <w:numFmt w:val="decimal"/>
      <w:lvlText w:val=""/>
      <w:lvlJc w:val="left"/>
    </w:lvl>
    <w:lvl w:ilvl="8" w:tplc="0B0E6DD4">
      <w:numFmt w:val="decimal"/>
      <w:lvlText w:val=""/>
      <w:lvlJc w:val="left"/>
    </w:lvl>
  </w:abstractNum>
  <w:abstractNum w:abstractNumId="5">
    <w:nsid w:val="00004509"/>
    <w:multiLevelType w:val="hybridMultilevel"/>
    <w:tmpl w:val="150250BE"/>
    <w:lvl w:ilvl="0" w:tplc="1A30183C">
      <w:start w:val="1"/>
      <w:numFmt w:val="bullet"/>
      <w:lvlText w:val="в"/>
      <w:lvlJc w:val="left"/>
    </w:lvl>
    <w:lvl w:ilvl="1" w:tplc="1BEEBC98">
      <w:numFmt w:val="decimal"/>
      <w:lvlText w:val=""/>
      <w:lvlJc w:val="left"/>
    </w:lvl>
    <w:lvl w:ilvl="2" w:tplc="AB2AE95A">
      <w:numFmt w:val="decimal"/>
      <w:lvlText w:val=""/>
      <w:lvlJc w:val="left"/>
    </w:lvl>
    <w:lvl w:ilvl="3" w:tplc="DC8C622E">
      <w:numFmt w:val="decimal"/>
      <w:lvlText w:val=""/>
      <w:lvlJc w:val="left"/>
    </w:lvl>
    <w:lvl w:ilvl="4" w:tplc="F3943B4A">
      <w:numFmt w:val="decimal"/>
      <w:lvlText w:val=""/>
      <w:lvlJc w:val="left"/>
    </w:lvl>
    <w:lvl w:ilvl="5" w:tplc="19648B88">
      <w:numFmt w:val="decimal"/>
      <w:lvlText w:val=""/>
      <w:lvlJc w:val="left"/>
    </w:lvl>
    <w:lvl w:ilvl="6" w:tplc="696CCD30">
      <w:numFmt w:val="decimal"/>
      <w:lvlText w:val=""/>
      <w:lvlJc w:val="left"/>
    </w:lvl>
    <w:lvl w:ilvl="7" w:tplc="2356DB54">
      <w:numFmt w:val="decimal"/>
      <w:lvlText w:val=""/>
      <w:lvlJc w:val="left"/>
    </w:lvl>
    <w:lvl w:ilvl="8" w:tplc="D6CCE39A">
      <w:numFmt w:val="decimal"/>
      <w:lvlText w:val=""/>
      <w:lvlJc w:val="left"/>
    </w:lvl>
  </w:abstractNum>
  <w:abstractNum w:abstractNumId="6">
    <w:nsid w:val="00005D03"/>
    <w:multiLevelType w:val="hybridMultilevel"/>
    <w:tmpl w:val="07DE2634"/>
    <w:lvl w:ilvl="0" w:tplc="E9ECC68E">
      <w:start w:val="1"/>
      <w:numFmt w:val="decimal"/>
      <w:lvlText w:val="%1"/>
      <w:lvlJc w:val="left"/>
    </w:lvl>
    <w:lvl w:ilvl="1" w:tplc="EBB65258">
      <w:start w:val="41"/>
      <w:numFmt w:val="decimal"/>
      <w:lvlText w:val="%2"/>
      <w:lvlJc w:val="left"/>
    </w:lvl>
    <w:lvl w:ilvl="2" w:tplc="5A18BF74">
      <w:numFmt w:val="decimal"/>
      <w:lvlText w:val=""/>
      <w:lvlJc w:val="left"/>
    </w:lvl>
    <w:lvl w:ilvl="3" w:tplc="4DB6C7EE">
      <w:numFmt w:val="decimal"/>
      <w:lvlText w:val=""/>
      <w:lvlJc w:val="left"/>
    </w:lvl>
    <w:lvl w:ilvl="4" w:tplc="70447CD2">
      <w:numFmt w:val="decimal"/>
      <w:lvlText w:val=""/>
      <w:lvlJc w:val="left"/>
    </w:lvl>
    <w:lvl w:ilvl="5" w:tplc="26F4A7D4">
      <w:numFmt w:val="decimal"/>
      <w:lvlText w:val=""/>
      <w:lvlJc w:val="left"/>
    </w:lvl>
    <w:lvl w:ilvl="6" w:tplc="F306BB98">
      <w:numFmt w:val="decimal"/>
      <w:lvlText w:val=""/>
      <w:lvlJc w:val="left"/>
    </w:lvl>
    <w:lvl w:ilvl="7" w:tplc="33886A1A">
      <w:numFmt w:val="decimal"/>
      <w:lvlText w:val=""/>
      <w:lvlJc w:val="left"/>
    </w:lvl>
    <w:lvl w:ilvl="8" w:tplc="E7926916">
      <w:numFmt w:val="decimal"/>
      <w:lvlText w:val=""/>
      <w:lvlJc w:val="left"/>
    </w:lvl>
  </w:abstractNum>
  <w:abstractNum w:abstractNumId="7">
    <w:nsid w:val="00006E5D"/>
    <w:multiLevelType w:val="hybridMultilevel"/>
    <w:tmpl w:val="6C6009CA"/>
    <w:lvl w:ilvl="0" w:tplc="D564E324">
      <w:start w:val="6"/>
      <w:numFmt w:val="decimal"/>
      <w:lvlText w:val="%1."/>
      <w:lvlJc w:val="left"/>
    </w:lvl>
    <w:lvl w:ilvl="1" w:tplc="9CBC8498">
      <w:numFmt w:val="decimal"/>
      <w:lvlText w:val=""/>
      <w:lvlJc w:val="left"/>
    </w:lvl>
    <w:lvl w:ilvl="2" w:tplc="38765DE8">
      <w:numFmt w:val="decimal"/>
      <w:lvlText w:val=""/>
      <w:lvlJc w:val="left"/>
    </w:lvl>
    <w:lvl w:ilvl="3" w:tplc="F02442D4">
      <w:numFmt w:val="decimal"/>
      <w:lvlText w:val=""/>
      <w:lvlJc w:val="left"/>
    </w:lvl>
    <w:lvl w:ilvl="4" w:tplc="47224B4E">
      <w:numFmt w:val="decimal"/>
      <w:lvlText w:val=""/>
      <w:lvlJc w:val="left"/>
    </w:lvl>
    <w:lvl w:ilvl="5" w:tplc="7194B9A8">
      <w:numFmt w:val="decimal"/>
      <w:lvlText w:val=""/>
      <w:lvlJc w:val="left"/>
    </w:lvl>
    <w:lvl w:ilvl="6" w:tplc="F244DFA2">
      <w:numFmt w:val="decimal"/>
      <w:lvlText w:val=""/>
      <w:lvlJc w:val="left"/>
    </w:lvl>
    <w:lvl w:ilvl="7" w:tplc="D3B67FE0">
      <w:numFmt w:val="decimal"/>
      <w:lvlText w:val=""/>
      <w:lvlJc w:val="left"/>
    </w:lvl>
    <w:lvl w:ilvl="8" w:tplc="416410E2">
      <w:numFmt w:val="decimal"/>
      <w:lvlText w:val=""/>
      <w:lvlJc w:val="left"/>
    </w:lvl>
  </w:abstractNum>
  <w:abstractNum w:abstractNumId="8">
    <w:nsid w:val="0000701F"/>
    <w:multiLevelType w:val="hybridMultilevel"/>
    <w:tmpl w:val="30049258"/>
    <w:lvl w:ilvl="0" w:tplc="CF186004">
      <w:start w:val="1"/>
      <w:numFmt w:val="bullet"/>
      <w:lvlText w:val="N"/>
      <w:lvlJc w:val="left"/>
    </w:lvl>
    <w:lvl w:ilvl="1" w:tplc="D30E5ECC">
      <w:numFmt w:val="decimal"/>
      <w:lvlText w:val=""/>
      <w:lvlJc w:val="left"/>
    </w:lvl>
    <w:lvl w:ilvl="2" w:tplc="54C45AC8">
      <w:numFmt w:val="decimal"/>
      <w:lvlText w:val=""/>
      <w:lvlJc w:val="left"/>
    </w:lvl>
    <w:lvl w:ilvl="3" w:tplc="1A404928">
      <w:numFmt w:val="decimal"/>
      <w:lvlText w:val=""/>
      <w:lvlJc w:val="left"/>
    </w:lvl>
    <w:lvl w:ilvl="4" w:tplc="D0166724">
      <w:numFmt w:val="decimal"/>
      <w:lvlText w:val=""/>
      <w:lvlJc w:val="left"/>
    </w:lvl>
    <w:lvl w:ilvl="5" w:tplc="27DECF8E">
      <w:numFmt w:val="decimal"/>
      <w:lvlText w:val=""/>
      <w:lvlJc w:val="left"/>
    </w:lvl>
    <w:lvl w:ilvl="6" w:tplc="0B4237B8">
      <w:numFmt w:val="decimal"/>
      <w:lvlText w:val=""/>
      <w:lvlJc w:val="left"/>
    </w:lvl>
    <w:lvl w:ilvl="7" w:tplc="20C2127E">
      <w:numFmt w:val="decimal"/>
      <w:lvlText w:val=""/>
      <w:lvlJc w:val="left"/>
    </w:lvl>
    <w:lvl w:ilvl="8" w:tplc="BC628BF6">
      <w:numFmt w:val="decimal"/>
      <w:lvlText w:val=""/>
      <w:lvlJc w:val="left"/>
    </w:lvl>
  </w:abstractNum>
  <w:abstractNum w:abstractNumId="9">
    <w:nsid w:val="0000767D"/>
    <w:multiLevelType w:val="hybridMultilevel"/>
    <w:tmpl w:val="5994EAEE"/>
    <w:lvl w:ilvl="0" w:tplc="5E787630">
      <w:start w:val="2"/>
      <w:numFmt w:val="decimal"/>
      <w:lvlText w:val="%1."/>
      <w:lvlJc w:val="left"/>
    </w:lvl>
    <w:lvl w:ilvl="1" w:tplc="937EBC34">
      <w:numFmt w:val="decimal"/>
      <w:lvlText w:val=""/>
      <w:lvlJc w:val="left"/>
    </w:lvl>
    <w:lvl w:ilvl="2" w:tplc="B69E6EB4">
      <w:numFmt w:val="decimal"/>
      <w:lvlText w:val=""/>
      <w:lvlJc w:val="left"/>
    </w:lvl>
    <w:lvl w:ilvl="3" w:tplc="5192B6AC">
      <w:numFmt w:val="decimal"/>
      <w:lvlText w:val=""/>
      <w:lvlJc w:val="left"/>
    </w:lvl>
    <w:lvl w:ilvl="4" w:tplc="6A06DE92">
      <w:numFmt w:val="decimal"/>
      <w:lvlText w:val=""/>
      <w:lvlJc w:val="left"/>
    </w:lvl>
    <w:lvl w:ilvl="5" w:tplc="3982BAAE">
      <w:numFmt w:val="decimal"/>
      <w:lvlText w:val=""/>
      <w:lvlJc w:val="left"/>
    </w:lvl>
    <w:lvl w:ilvl="6" w:tplc="5F5E2164">
      <w:numFmt w:val="decimal"/>
      <w:lvlText w:val=""/>
      <w:lvlJc w:val="left"/>
    </w:lvl>
    <w:lvl w:ilvl="7" w:tplc="73CCC5AE">
      <w:numFmt w:val="decimal"/>
      <w:lvlText w:val=""/>
      <w:lvlJc w:val="left"/>
    </w:lvl>
    <w:lvl w:ilvl="8" w:tplc="53542D3E">
      <w:numFmt w:val="decimal"/>
      <w:lvlText w:val=""/>
      <w:lvlJc w:val="left"/>
    </w:lvl>
  </w:abstractNum>
  <w:abstractNum w:abstractNumId="10">
    <w:nsid w:val="00007A5A"/>
    <w:multiLevelType w:val="hybridMultilevel"/>
    <w:tmpl w:val="DFF69E1E"/>
    <w:lvl w:ilvl="0" w:tplc="6AE42E76">
      <w:start w:val="1"/>
      <w:numFmt w:val="decimal"/>
      <w:lvlText w:val="%1."/>
      <w:lvlJc w:val="left"/>
    </w:lvl>
    <w:lvl w:ilvl="1" w:tplc="B88C6128">
      <w:start w:val="1"/>
      <w:numFmt w:val="decimal"/>
      <w:lvlText w:val="%2"/>
      <w:lvlJc w:val="left"/>
    </w:lvl>
    <w:lvl w:ilvl="2" w:tplc="D2548DA2">
      <w:numFmt w:val="decimal"/>
      <w:lvlText w:val=""/>
      <w:lvlJc w:val="left"/>
    </w:lvl>
    <w:lvl w:ilvl="3" w:tplc="19088D12">
      <w:numFmt w:val="decimal"/>
      <w:lvlText w:val=""/>
      <w:lvlJc w:val="left"/>
    </w:lvl>
    <w:lvl w:ilvl="4" w:tplc="6AA0E252">
      <w:numFmt w:val="decimal"/>
      <w:lvlText w:val=""/>
      <w:lvlJc w:val="left"/>
    </w:lvl>
    <w:lvl w:ilvl="5" w:tplc="22A691B6">
      <w:numFmt w:val="decimal"/>
      <w:lvlText w:val=""/>
      <w:lvlJc w:val="left"/>
    </w:lvl>
    <w:lvl w:ilvl="6" w:tplc="A1581C08">
      <w:numFmt w:val="decimal"/>
      <w:lvlText w:val=""/>
      <w:lvlJc w:val="left"/>
    </w:lvl>
    <w:lvl w:ilvl="7" w:tplc="D2908732">
      <w:numFmt w:val="decimal"/>
      <w:lvlText w:val=""/>
      <w:lvlJc w:val="left"/>
    </w:lvl>
    <w:lvl w:ilvl="8" w:tplc="0EF2C95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4093"/>
    <w:rsid w:val="00013BDE"/>
    <w:rsid w:val="00020AA5"/>
    <w:rsid w:val="00087E8D"/>
    <w:rsid w:val="000A6CB6"/>
    <w:rsid w:val="001102EC"/>
    <w:rsid w:val="00152F94"/>
    <w:rsid w:val="00183BD6"/>
    <w:rsid w:val="00194093"/>
    <w:rsid w:val="001C46D1"/>
    <w:rsid w:val="001D1AF4"/>
    <w:rsid w:val="001E40DE"/>
    <w:rsid w:val="00206A00"/>
    <w:rsid w:val="00271F9A"/>
    <w:rsid w:val="0027443C"/>
    <w:rsid w:val="0027531E"/>
    <w:rsid w:val="00280D6D"/>
    <w:rsid w:val="002D770A"/>
    <w:rsid w:val="0030023C"/>
    <w:rsid w:val="00305187"/>
    <w:rsid w:val="0031414C"/>
    <w:rsid w:val="00320ED5"/>
    <w:rsid w:val="00330944"/>
    <w:rsid w:val="003A2A74"/>
    <w:rsid w:val="003E2156"/>
    <w:rsid w:val="00494A9E"/>
    <w:rsid w:val="004A06BB"/>
    <w:rsid w:val="004C06FD"/>
    <w:rsid w:val="004D095E"/>
    <w:rsid w:val="004D4861"/>
    <w:rsid w:val="00571AD2"/>
    <w:rsid w:val="005860AB"/>
    <w:rsid w:val="005935AA"/>
    <w:rsid w:val="005A6BE9"/>
    <w:rsid w:val="005E13D7"/>
    <w:rsid w:val="005F66DD"/>
    <w:rsid w:val="00625AE6"/>
    <w:rsid w:val="00635BAE"/>
    <w:rsid w:val="00636612"/>
    <w:rsid w:val="006D50CD"/>
    <w:rsid w:val="007054D7"/>
    <w:rsid w:val="00713203"/>
    <w:rsid w:val="0074422F"/>
    <w:rsid w:val="0078377D"/>
    <w:rsid w:val="0079142E"/>
    <w:rsid w:val="007974C8"/>
    <w:rsid w:val="007A7369"/>
    <w:rsid w:val="007C25C4"/>
    <w:rsid w:val="007D2C86"/>
    <w:rsid w:val="007F14D8"/>
    <w:rsid w:val="007F2AD1"/>
    <w:rsid w:val="00820399"/>
    <w:rsid w:val="008530BC"/>
    <w:rsid w:val="008C1B3E"/>
    <w:rsid w:val="0090558A"/>
    <w:rsid w:val="00967055"/>
    <w:rsid w:val="0098020B"/>
    <w:rsid w:val="009B6912"/>
    <w:rsid w:val="00A41310"/>
    <w:rsid w:val="00A43451"/>
    <w:rsid w:val="00A55D68"/>
    <w:rsid w:val="00AE51AF"/>
    <w:rsid w:val="00B17CB0"/>
    <w:rsid w:val="00B27FCC"/>
    <w:rsid w:val="00B448B0"/>
    <w:rsid w:val="00B81FB1"/>
    <w:rsid w:val="00C020C2"/>
    <w:rsid w:val="00C066BA"/>
    <w:rsid w:val="00C10014"/>
    <w:rsid w:val="00C2346F"/>
    <w:rsid w:val="00C24764"/>
    <w:rsid w:val="00C43885"/>
    <w:rsid w:val="00C55D4E"/>
    <w:rsid w:val="00C60F0A"/>
    <w:rsid w:val="00CD100A"/>
    <w:rsid w:val="00CD14CB"/>
    <w:rsid w:val="00CD42E8"/>
    <w:rsid w:val="00D83D7D"/>
    <w:rsid w:val="00D96100"/>
    <w:rsid w:val="00DA0BD9"/>
    <w:rsid w:val="00DB3066"/>
    <w:rsid w:val="00DC5917"/>
    <w:rsid w:val="00E01F0E"/>
    <w:rsid w:val="00E14E88"/>
    <w:rsid w:val="00E31172"/>
    <w:rsid w:val="00E62980"/>
    <w:rsid w:val="00E75D48"/>
    <w:rsid w:val="00E869D0"/>
    <w:rsid w:val="00E91297"/>
    <w:rsid w:val="00E9165C"/>
    <w:rsid w:val="00F10F46"/>
    <w:rsid w:val="00F123D3"/>
    <w:rsid w:val="00F6250B"/>
    <w:rsid w:val="00F65717"/>
    <w:rsid w:val="00F743C0"/>
    <w:rsid w:val="00F801B5"/>
    <w:rsid w:val="00FB155D"/>
    <w:rsid w:val="00FD2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E10E4-61ED-449B-9243-B8535A19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Мунировна</dc:creator>
  <cp:lastModifiedBy>pc</cp:lastModifiedBy>
  <cp:revision>26</cp:revision>
  <cp:lastPrinted>2022-01-12T19:24:00Z</cp:lastPrinted>
  <dcterms:created xsi:type="dcterms:W3CDTF">2021-08-04T06:34:00Z</dcterms:created>
  <dcterms:modified xsi:type="dcterms:W3CDTF">2022-02-24T09:01:00Z</dcterms:modified>
</cp:coreProperties>
</file>